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0922FF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DF70F4" w:rsidRDefault="003A5982" w:rsidP="000E3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>за</w:t>
      </w:r>
      <w:r w:rsidR="00CA039D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>20</w:t>
      </w:r>
      <w:r w:rsidR="00CE0834" w:rsidRPr="000922FF">
        <w:rPr>
          <w:rFonts w:ascii="Times New Roman" w:hAnsi="Times New Roman" w:cs="Times New Roman"/>
          <w:b/>
          <w:sz w:val="28"/>
          <w:szCs w:val="28"/>
        </w:rPr>
        <w:t>2</w:t>
      </w:r>
      <w:r w:rsidR="000922FF" w:rsidRPr="000922FF">
        <w:rPr>
          <w:rFonts w:ascii="Times New Roman" w:hAnsi="Times New Roman" w:cs="Times New Roman"/>
          <w:b/>
          <w:sz w:val="28"/>
          <w:szCs w:val="28"/>
        </w:rPr>
        <w:t>1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1F75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F4" w:rsidRPr="003642EC">
        <w:rPr>
          <w:rFonts w:ascii="Times New Roman" w:hAnsi="Times New Roman" w:cs="Times New Roman"/>
          <w:b/>
          <w:bCs/>
          <w:sz w:val="24"/>
          <w:szCs w:val="24"/>
        </w:rPr>
        <w:t>МАП МО Железногорск-Илимского городского поселения «Переселение граждан, проживающих на территории муниципального образования «Железногорск-Илимское городское поселение», из аварийного жилищного фонда, признанного таковым до 1 января 2017 года, в 2019-2025 годах»</w:t>
      </w:r>
    </w:p>
    <w:p w:rsidR="000E3438" w:rsidRPr="003642EC" w:rsidRDefault="000E3438" w:rsidP="000E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F4" w:rsidRPr="0034120F" w:rsidRDefault="00DF70F4" w:rsidP="00237A7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</w:t>
      </w:r>
      <w:r w:rsidR="00237A70" w:rsidRPr="0034120F">
        <w:rPr>
          <w:rFonts w:ascii="Times New Roman" w:hAnsi="Times New Roman" w:cs="Times New Roman"/>
          <w:sz w:val="24"/>
          <w:szCs w:val="24"/>
        </w:rPr>
        <w:t>П</w:t>
      </w:r>
      <w:r w:rsidRPr="0034120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37A70" w:rsidRPr="0034120F">
        <w:rPr>
          <w:rFonts w:ascii="Times New Roman" w:hAnsi="Times New Roman" w:cs="Times New Roman"/>
          <w:sz w:val="24"/>
          <w:szCs w:val="24"/>
        </w:rPr>
        <w:t xml:space="preserve">на </w:t>
      </w:r>
      <w:r w:rsidR="004811B9" w:rsidRPr="0034120F">
        <w:rPr>
          <w:rFonts w:ascii="Times New Roman" w:hAnsi="Times New Roman" w:cs="Times New Roman"/>
          <w:sz w:val="24"/>
          <w:szCs w:val="24"/>
        </w:rPr>
        <w:t>второй</w:t>
      </w:r>
      <w:r w:rsidR="00237A70" w:rsidRPr="0034120F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34120F">
        <w:rPr>
          <w:rFonts w:ascii="Times New Roman" w:hAnsi="Times New Roman" w:cs="Times New Roman"/>
          <w:sz w:val="24"/>
          <w:szCs w:val="24"/>
        </w:rPr>
        <w:t xml:space="preserve"> </w:t>
      </w:r>
      <w:r w:rsidR="00237A70" w:rsidRPr="0034120F">
        <w:rPr>
          <w:rFonts w:ascii="Times New Roman" w:hAnsi="Times New Roman" w:cs="Times New Roman"/>
          <w:sz w:val="24"/>
          <w:szCs w:val="24"/>
        </w:rPr>
        <w:t>(</w:t>
      </w:r>
      <w:r w:rsidRPr="0034120F">
        <w:rPr>
          <w:rFonts w:ascii="Times New Roman" w:hAnsi="Times New Roman" w:cs="Times New Roman"/>
          <w:sz w:val="24"/>
          <w:szCs w:val="24"/>
        </w:rPr>
        <w:t>20</w:t>
      </w:r>
      <w:r w:rsidR="004811B9" w:rsidRPr="0034120F">
        <w:rPr>
          <w:rFonts w:ascii="Times New Roman" w:hAnsi="Times New Roman" w:cs="Times New Roman"/>
          <w:sz w:val="24"/>
          <w:szCs w:val="24"/>
        </w:rPr>
        <w:t>20-2021</w:t>
      </w:r>
      <w:r w:rsidR="00237A70" w:rsidRPr="0034120F">
        <w:rPr>
          <w:rFonts w:ascii="Times New Roman" w:hAnsi="Times New Roman" w:cs="Times New Roman"/>
          <w:sz w:val="24"/>
          <w:szCs w:val="24"/>
        </w:rPr>
        <w:t xml:space="preserve"> гг.)</w:t>
      </w:r>
      <w:r w:rsidRPr="0034120F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36363D" w:rsidRPr="0034120F">
        <w:rPr>
          <w:rFonts w:ascii="Times New Roman" w:hAnsi="Times New Roman" w:cs="Times New Roman"/>
          <w:sz w:val="24"/>
          <w:szCs w:val="24"/>
        </w:rPr>
        <w:t>атривалось</w:t>
      </w:r>
      <w:r w:rsidRPr="0034120F">
        <w:rPr>
          <w:rFonts w:ascii="Times New Roman" w:hAnsi="Times New Roman" w:cs="Times New Roman"/>
          <w:sz w:val="24"/>
          <w:szCs w:val="24"/>
        </w:rPr>
        <w:t xml:space="preserve"> </w:t>
      </w:r>
      <w:r w:rsidR="0036363D" w:rsidRPr="0034120F">
        <w:rPr>
          <w:rFonts w:ascii="Times New Roman" w:hAnsi="Times New Roman" w:cs="Times New Roman"/>
          <w:sz w:val="24"/>
          <w:szCs w:val="28"/>
        </w:rPr>
        <w:t xml:space="preserve">99 625 148,12 </w:t>
      </w:r>
      <w:r w:rsidRPr="0034120F">
        <w:rPr>
          <w:rFonts w:ascii="Times New Roman" w:hAnsi="Times New Roman" w:cs="Times New Roman"/>
          <w:sz w:val="24"/>
          <w:szCs w:val="28"/>
        </w:rPr>
        <w:t xml:space="preserve">руб., из них: </w:t>
      </w:r>
      <w:r w:rsidR="0036363D" w:rsidRPr="0034120F">
        <w:rPr>
          <w:rFonts w:ascii="Times New Roman" w:hAnsi="Times New Roman" w:cs="Times New Roman"/>
          <w:sz w:val="24"/>
          <w:szCs w:val="28"/>
        </w:rPr>
        <w:t xml:space="preserve">1 098 510,20 </w:t>
      </w:r>
      <w:r w:rsidR="00237A70" w:rsidRPr="0034120F">
        <w:rPr>
          <w:rFonts w:ascii="Times New Roman" w:hAnsi="Times New Roman" w:cs="Times New Roman"/>
          <w:sz w:val="24"/>
          <w:szCs w:val="28"/>
        </w:rPr>
        <w:t xml:space="preserve">руб. </w:t>
      </w:r>
      <w:r w:rsidRPr="0034120F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proofErr w:type="gramStart"/>
      <w:r w:rsidRPr="0034120F">
        <w:rPr>
          <w:rFonts w:ascii="Times New Roman" w:hAnsi="Times New Roman" w:cs="Times New Roman"/>
          <w:sz w:val="24"/>
          <w:szCs w:val="24"/>
        </w:rPr>
        <w:t>бюджета</w:t>
      </w:r>
      <w:r w:rsidR="00237A70" w:rsidRPr="0034120F">
        <w:rPr>
          <w:rFonts w:ascii="Times New Roman" w:hAnsi="Times New Roman" w:cs="Times New Roman"/>
          <w:sz w:val="24"/>
          <w:szCs w:val="24"/>
        </w:rPr>
        <w:t xml:space="preserve">; </w:t>
      </w:r>
      <w:r w:rsidRPr="0034120F">
        <w:rPr>
          <w:rFonts w:ascii="Times New Roman" w:hAnsi="Times New Roman" w:cs="Times New Roman"/>
          <w:sz w:val="24"/>
          <w:szCs w:val="24"/>
        </w:rPr>
        <w:t xml:space="preserve"> </w:t>
      </w:r>
      <w:r w:rsidR="00AE2346" w:rsidRPr="00341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2346" w:rsidRPr="003412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63D" w:rsidRPr="0034120F">
        <w:rPr>
          <w:rFonts w:ascii="Times New Roman" w:hAnsi="Times New Roman" w:cs="Times New Roman"/>
          <w:sz w:val="24"/>
          <w:szCs w:val="28"/>
        </w:rPr>
        <w:t>14 594 492,72</w:t>
      </w:r>
      <w:r w:rsidR="00237A70" w:rsidRPr="0034120F">
        <w:rPr>
          <w:rFonts w:ascii="Times New Roman" w:hAnsi="Times New Roman" w:cs="Times New Roman"/>
          <w:sz w:val="24"/>
          <w:szCs w:val="28"/>
        </w:rPr>
        <w:t xml:space="preserve"> </w:t>
      </w:r>
      <w:r w:rsidRPr="0034120F">
        <w:rPr>
          <w:rFonts w:ascii="Times New Roman" w:hAnsi="Times New Roman" w:cs="Times New Roman"/>
          <w:sz w:val="24"/>
          <w:szCs w:val="24"/>
        </w:rPr>
        <w:t>руб.</w:t>
      </w:r>
      <w:r w:rsidR="00237A70" w:rsidRPr="0034120F">
        <w:rPr>
          <w:rFonts w:ascii="Times New Roman" w:hAnsi="Times New Roman" w:cs="Times New Roman"/>
          <w:sz w:val="24"/>
          <w:szCs w:val="24"/>
        </w:rPr>
        <w:t xml:space="preserve"> </w:t>
      </w:r>
      <w:r w:rsidR="00237A70" w:rsidRPr="0034120F">
        <w:rPr>
          <w:rFonts w:ascii="Times New Roman" w:hAnsi="Times New Roman" w:cs="Times New Roman"/>
          <w:sz w:val="24"/>
          <w:szCs w:val="28"/>
        </w:rPr>
        <w:t xml:space="preserve">средств областного бюджета; </w:t>
      </w:r>
      <w:r w:rsidR="0036363D" w:rsidRPr="0034120F">
        <w:rPr>
          <w:rFonts w:ascii="Times New Roman" w:hAnsi="Times New Roman" w:cs="Times New Roman"/>
          <w:sz w:val="24"/>
          <w:szCs w:val="28"/>
        </w:rPr>
        <w:t xml:space="preserve">83 932 145,20 </w:t>
      </w:r>
      <w:r w:rsidR="00237A70" w:rsidRPr="0034120F">
        <w:rPr>
          <w:rFonts w:ascii="Times New Roman" w:hAnsi="Times New Roman" w:cs="Times New Roman"/>
          <w:sz w:val="24"/>
          <w:szCs w:val="28"/>
        </w:rPr>
        <w:t>руб.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средств Фонда содействия реформированию жилищно-коммунального хозяйства.</w:t>
      </w:r>
      <w:r w:rsidR="00237A70" w:rsidRPr="003412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6CC9" w:rsidRPr="0034120F" w:rsidRDefault="00237A70" w:rsidP="00CC23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="00146A19" w:rsidRPr="0034120F">
        <w:rPr>
          <w:rFonts w:ascii="Times New Roman" w:hAnsi="Times New Roman" w:cs="Times New Roman"/>
          <w:sz w:val="24"/>
          <w:szCs w:val="28"/>
        </w:rPr>
        <w:t>второго</w:t>
      </w:r>
      <w:r w:rsidRPr="0034120F">
        <w:rPr>
          <w:rFonts w:ascii="Times New Roman" w:hAnsi="Times New Roman" w:cs="Times New Roman"/>
          <w:sz w:val="24"/>
          <w:szCs w:val="28"/>
        </w:rPr>
        <w:t xml:space="preserve"> этапа Программы </w:t>
      </w:r>
      <w:r w:rsidR="0036363D" w:rsidRPr="0034120F">
        <w:rPr>
          <w:rFonts w:ascii="Times New Roman" w:hAnsi="Times New Roman" w:cs="Times New Roman"/>
          <w:sz w:val="24"/>
          <w:szCs w:val="28"/>
        </w:rPr>
        <w:t>производилась</w:t>
      </w:r>
      <w:r w:rsidR="00146A19" w:rsidRPr="0034120F">
        <w:rPr>
          <w:rFonts w:ascii="Times New Roman" w:hAnsi="Times New Roman" w:cs="Times New Roman"/>
          <w:sz w:val="24"/>
          <w:szCs w:val="28"/>
        </w:rPr>
        <w:t xml:space="preserve"> </w:t>
      </w:r>
      <w:r w:rsidR="0036363D" w:rsidRPr="0034120F">
        <w:rPr>
          <w:rFonts w:ascii="Times New Roman" w:hAnsi="Times New Roman" w:cs="Times New Roman"/>
          <w:sz w:val="24"/>
          <w:szCs w:val="28"/>
        </w:rPr>
        <w:t>путем приобретения жилых помещений у лиц, не являющихся застройщиками в домах, введенных в эксплуатацию. А также  путем выкупа помещений у собственников в соответствии со статьей 32 Жилищного кодекса Российской Федерации</w:t>
      </w:r>
      <w:r w:rsidR="00776CC9" w:rsidRPr="0034120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C232E" w:rsidRPr="0034120F" w:rsidRDefault="00237A70" w:rsidP="00CC23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8"/>
        </w:rPr>
        <w:t xml:space="preserve">В </w:t>
      </w:r>
      <w:r w:rsidR="00776CC9" w:rsidRPr="0034120F">
        <w:rPr>
          <w:rFonts w:ascii="Times New Roman" w:hAnsi="Times New Roman" w:cs="Times New Roman"/>
          <w:sz w:val="24"/>
          <w:szCs w:val="28"/>
        </w:rPr>
        <w:t>этапе 2020</w:t>
      </w:r>
      <w:r w:rsidR="0036363D" w:rsidRPr="0034120F">
        <w:rPr>
          <w:rFonts w:ascii="Times New Roman" w:hAnsi="Times New Roman" w:cs="Times New Roman"/>
          <w:sz w:val="24"/>
          <w:szCs w:val="28"/>
        </w:rPr>
        <w:t>-2021</w:t>
      </w:r>
      <w:r w:rsidR="00776CC9" w:rsidRPr="0034120F"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34120F">
        <w:rPr>
          <w:rFonts w:ascii="Times New Roman" w:hAnsi="Times New Roman" w:cs="Times New Roman"/>
          <w:sz w:val="24"/>
          <w:szCs w:val="28"/>
        </w:rPr>
        <w:t xml:space="preserve">было </w:t>
      </w:r>
      <w:r w:rsidR="0036363D" w:rsidRPr="0034120F">
        <w:rPr>
          <w:rFonts w:ascii="Times New Roman" w:hAnsi="Times New Roman" w:cs="Times New Roman"/>
          <w:sz w:val="24"/>
          <w:szCs w:val="28"/>
        </w:rPr>
        <w:t>расселено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</w:t>
      </w:r>
      <w:r w:rsidR="0036363D" w:rsidRPr="0034120F">
        <w:rPr>
          <w:rFonts w:ascii="Times New Roman" w:hAnsi="Times New Roman" w:cs="Times New Roman"/>
          <w:sz w:val="24"/>
          <w:szCs w:val="28"/>
        </w:rPr>
        <w:t>86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сем</w:t>
      </w:r>
      <w:r w:rsidR="0036363D" w:rsidRPr="0034120F">
        <w:rPr>
          <w:rFonts w:ascii="Times New Roman" w:hAnsi="Times New Roman" w:cs="Times New Roman"/>
          <w:sz w:val="24"/>
          <w:szCs w:val="28"/>
        </w:rPr>
        <w:t>ей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в количестве </w:t>
      </w:r>
      <w:r w:rsidR="0036363D" w:rsidRPr="0034120F">
        <w:rPr>
          <w:rFonts w:ascii="Times New Roman" w:hAnsi="Times New Roman" w:cs="Times New Roman"/>
          <w:sz w:val="24"/>
          <w:szCs w:val="28"/>
        </w:rPr>
        <w:t>203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36363D" w:rsidRPr="0034120F">
        <w:rPr>
          <w:rFonts w:ascii="Times New Roman" w:hAnsi="Times New Roman" w:cs="Times New Roman"/>
          <w:sz w:val="24"/>
          <w:szCs w:val="28"/>
        </w:rPr>
        <w:t>а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Pr="0034120F">
        <w:rPr>
          <w:rFonts w:ascii="Times New Roman" w:hAnsi="Times New Roman" w:cs="Times New Roman"/>
          <w:sz w:val="24"/>
          <w:szCs w:val="28"/>
        </w:rPr>
        <w:t xml:space="preserve">аварийного жилищного фонда </w:t>
      </w:r>
      <w:r w:rsidR="00CC232E" w:rsidRPr="0034120F">
        <w:rPr>
          <w:rFonts w:ascii="Times New Roman" w:hAnsi="Times New Roman" w:cs="Times New Roman"/>
          <w:sz w:val="24"/>
          <w:szCs w:val="28"/>
        </w:rPr>
        <w:t xml:space="preserve"> </w:t>
      </w:r>
      <w:r w:rsidR="0036363D" w:rsidRPr="0034120F">
        <w:rPr>
          <w:rFonts w:ascii="Times New Roman" w:hAnsi="Times New Roman" w:cs="Times New Roman"/>
          <w:sz w:val="24"/>
          <w:szCs w:val="28"/>
        </w:rPr>
        <w:t xml:space="preserve">3 637,10 </w:t>
      </w:r>
      <w:r w:rsidR="00CC232E" w:rsidRPr="0034120F">
        <w:rPr>
          <w:rFonts w:ascii="Times New Roman" w:hAnsi="Times New Roman" w:cs="Times New Roman"/>
          <w:sz w:val="24"/>
          <w:szCs w:val="28"/>
        </w:rPr>
        <w:t>кв.м.</w:t>
      </w:r>
    </w:p>
    <w:p w:rsidR="00734FC0" w:rsidRPr="0034120F" w:rsidRDefault="00CC232E" w:rsidP="00DF336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8"/>
        </w:rPr>
        <w:t xml:space="preserve">По исполнению </w:t>
      </w:r>
      <w:r w:rsidR="00776CC9" w:rsidRPr="0034120F">
        <w:rPr>
          <w:rFonts w:ascii="Times New Roman" w:hAnsi="Times New Roman" w:cs="Times New Roman"/>
          <w:sz w:val="24"/>
          <w:szCs w:val="28"/>
        </w:rPr>
        <w:t>в 2020 году</w:t>
      </w:r>
      <w:r w:rsidRPr="0034120F">
        <w:rPr>
          <w:rFonts w:ascii="Times New Roman" w:hAnsi="Times New Roman" w:cs="Times New Roman"/>
          <w:sz w:val="24"/>
          <w:szCs w:val="28"/>
        </w:rPr>
        <w:t xml:space="preserve"> было расселено </w:t>
      </w:r>
      <w:r w:rsidR="00776CC9" w:rsidRPr="0034120F">
        <w:rPr>
          <w:rFonts w:ascii="Times New Roman" w:hAnsi="Times New Roman" w:cs="Times New Roman"/>
          <w:sz w:val="24"/>
          <w:szCs w:val="28"/>
        </w:rPr>
        <w:t>45</w:t>
      </w:r>
      <w:r w:rsidRPr="0034120F">
        <w:rPr>
          <w:rFonts w:ascii="Times New Roman" w:hAnsi="Times New Roman" w:cs="Times New Roman"/>
          <w:sz w:val="24"/>
          <w:szCs w:val="28"/>
        </w:rPr>
        <w:t xml:space="preserve"> семей в количестве </w:t>
      </w:r>
      <w:r w:rsidR="00776CC9" w:rsidRPr="0034120F">
        <w:rPr>
          <w:rFonts w:ascii="Times New Roman" w:hAnsi="Times New Roman" w:cs="Times New Roman"/>
          <w:sz w:val="24"/>
          <w:szCs w:val="28"/>
        </w:rPr>
        <w:t>108 человек</w:t>
      </w:r>
      <w:r w:rsidRPr="0034120F">
        <w:rPr>
          <w:rFonts w:ascii="Times New Roman" w:hAnsi="Times New Roman" w:cs="Times New Roman"/>
          <w:sz w:val="24"/>
          <w:szCs w:val="28"/>
        </w:rPr>
        <w:t xml:space="preserve"> площадью аварийного жилищного фонда </w:t>
      </w:r>
      <w:r w:rsidR="00776CC9" w:rsidRPr="0034120F">
        <w:rPr>
          <w:rFonts w:ascii="Times New Roman" w:hAnsi="Times New Roman" w:cs="Times New Roman"/>
          <w:sz w:val="24"/>
          <w:szCs w:val="28"/>
        </w:rPr>
        <w:t xml:space="preserve">1946,80 </w:t>
      </w:r>
      <w:r w:rsidRPr="0034120F">
        <w:rPr>
          <w:rFonts w:ascii="Times New Roman" w:hAnsi="Times New Roman" w:cs="Times New Roman"/>
          <w:sz w:val="24"/>
          <w:szCs w:val="28"/>
        </w:rPr>
        <w:t>кв.м.</w:t>
      </w:r>
      <w:r w:rsidR="003E3AF2" w:rsidRPr="0034120F">
        <w:rPr>
          <w:rFonts w:ascii="Times New Roman" w:hAnsi="Times New Roman" w:cs="Times New Roman"/>
          <w:sz w:val="24"/>
          <w:szCs w:val="28"/>
        </w:rPr>
        <w:t xml:space="preserve"> В 202</w:t>
      </w:r>
      <w:r w:rsidR="00734FC0" w:rsidRPr="0034120F">
        <w:rPr>
          <w:rFonts w:ascii="Times New Roman" w:hAnsi="Times New Roman" w:cs="Times New Roman"/>
          <w:sz w:val="24"/>
          <w:szCs w:val="28"/>
        </w:rPr>
        <w:t>1</w:t>
      </w:r>
      <w:r w:rsidR="003E3AF2" w:rsidRPr="0034120F">
        <w:rPr>
          <w:rFonts w:ascii="Times New Roman" w:hAnsi="Times New Roman" w:cs="Times New Roman"/>
          <w:sz w:val="24"/>
          <w:szCs w:val="28"/>
        </w:rPr>
        <w:t xml:space="preserve"> </w:t>
      </w:r>
      <w:r w:rsidR="00734FC0" w:rsidRPr="0034120F">
        <w:rPr>
          <w:rFonts w:ascii="Times New Roman" w:hAnsi="Times New Roman" w:cs="Times New Roman"/>
          <w:sz w:val="24"/>
          <w:szCs w:val="28"/>
        </w:rPr>
        <w:t xml:space="preserve">году было расселено 41 семья в количестве 95 человек площадью аварийного жилищного фонда 1690,30 кв.м. </w:t>
      </w:r>
    </w:p>
    <w:p w:rsidR="00AE2346" w:rsidRPr="0034120F" w:rsidRDefault="00DF336A" w:rsidP="00AE23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20F">
        <w:rPr>
          <w:rFonts w:ascii="Times New Roman" w:hAnsi="Times New Roman" w:cs="Times New Roman"/>
          <w:sz w:val="24"/>
          <w:szCs w:val="28"/>
        </w:rPr>
        <w:t>В 20</w:t>
      </w:r>
      <w:r w:rsidR="00776CC9" w:rsidRPr="0034120F">
        <w:rPr>
          <w:rFonts w:ascii="Times New Roman" w:hAnsi="Times New Roman" w:cs="Times New Roman"/>
          <w:sz w:val="24"/>
          <w:szCs w:val="28"/>
        </w:rPr>
        <w:t>2</w:t>
      </w:r>
      <w:r w:rsidR="00734FC0" w:rsidRPr="0034120F">
        <w:rPr>
          <w:rFonts w:ascii="Times New Roman" w:hAnsi="Times New Roman" w:cs="Times New Roman"/>
          <w:sz w:val="24"/>
          <w:szCs w:val="28"/>
        </w:rPr>
        <w:t>1</w:t>
      </w:r>
      <w:r w:rsidRPr="0034120F">
        <w:rPr>
          <w:rFonts w:ascii="Times New Roman" w:hAnsi="Times New Roman" w:cs="Times New Roman"/>
          <w:sz w:val="24"/>
          <w:szCs w:val="28"/>
        </w:rPr>
        <w:t xml:space="preserve"> году на </w:t>
      </w:r>
      <w:r w:rsidRPr="0034120F">
        <w:rPr>
          <w:rFonts w:ascii="Times New Roman" w:hAnsi="Times New Roman" w:cs="Times New Roman"/>
          <w:sz w:val="24"/>
          <w:szCs w:val="24"/>
        </w:rPr>
        <w:t xml:space="preserve">реализацию Программы </w:t>
      </w:r>
      <w:r w:rsidR="00734FC0" w:rsidRPr="0034120F">
        <w:rPr>
          <w:rFonts w:ascii="Times New Roman" w:hAnsi="Times New Roman" w:cs="Times New Roman"/>
          <w:sz w:val="24"/>
          <w:szCs w:val="24"/>
        </w:rPr>
        <w:t xml:space="preserve">по этапу 2020-2021 года </w:t>
      </w:r>
      <w:r w:rsidRPr="0034120F">
        <w:rPr>
          <w:rFonts w:ascii="Times New Roman" w:hAnsi="Times New Roman" w:cs="Times New Roman"/>
          <w:sz w:val="24"/>
          <w:szCs w:val="24"/>
        </w:rPr>
        <w:t xml:space="preserve">было израсходовано </w:t>
      </w:r>
      <w:r w:rsidR="00AE2346" w:rsidRPr="0034120F">
        <w:rPr>
          <w:rFonts w:ascii="Times New Roman" w:hAnsi="Times New Roman" w:cs="Times New Roman"/>
          <w:sz w:val="24"/>
          <w:szCs w:val="24"/>
        </w:rPr>
        <w:t xml:space="preserve">         62 728 114,99 руб. </w:t>
      </w:r>
      <w:r w:rsidR="00AE2346" w:rsidRPr="0034120F">
        <w:rPr>
          <w:rFonts w:ascii="Times New Roman" w:hAnsi="Times New Roman" w:cs="Times New Roman"/>
          <w:sz w:val="24"/>
          <w:szCs w:val="28"/>
        </w:rPr>
        <w:t xml:space="preserve">из них: 480 905,71 руб. </w:t>
      </w:r>
      <w:r w:rsidR="00AE2346" w:rsidRPr="0034120F">
        <w:rPr>
          <w:rFonts w:ascii="Times New Roman" w:hAnsi="Times New Roman" w:cs="Times New Roman"/>
          <w:sz w:val="24"/>
          <w:szCs w:val="24"/>
        </w:rPr>
        <w:t xml:space="preserve">средств местного бюджета; 6 389 175,80 руб. </w:t>
      </w:r>
      <w:r w:rsidR="00AE2346" w:rsidRPr="0034120F">
        <w:rPr>
          <w:rFonts w:ascii="Times New Roman" w:hAnsi="Times New Roman" w:cs="Times New Roman"/>
          <w:sz w:val="24"/>
          <w:szCs w:val="28"/>
        </w:rPr>
        <w:t xml:space="preserve">средств областного бюджета; 55 858 033,48 руб. средств Фонда содействия реформированию жилищно-коммунального хозяйства. </w:t>
      </w:r>
      <w:r w:rsidR="00AE2346" w:rsidRPr="0034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46" w:rsidRDefault="00AE2346" w:rsidP="00AE23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Программы на третий этап (2021-2022 гг.) предусмотрено </w:t>
      </w:r>
      <w:r w:rsidRPr="0034120F">
        <w:rPr>
          <w:rFonts w:ascii="Times New Roman" w:hAnsi="Times New Roman" w:cs="Times New Roman"/>
          <w:sz w:val="24"/>
          <w:szCs w:val="28"/>
        </w:rPr>
        <w:t xml:space="preserve">109 816 696,40 руб., из них: 558 605,30 руб. </w:t>
      </w:r>
      <w:r w:rsidRPr="0034120F">
        <w:rPr>
          <w:rFonts w:ascii="Times New Roman" w:hAnsi="Times New Roman" w:cs="Times New Roman"/>
          <w:sz w:val="24"/>
          <w:szCs w:val="24"/>
        </w:rPr>
        <w:t xml:space="preserve">средств местного бюджета; </w:t>
      </w:r>
      <w:r w:rsidRPr="0034120F">
        <w:rPr>
          <w:rFonts w:ascii="Times New Roman" w:hAnsi="Times New Roman" w:cs="Times New Roman"/>
          <w:sz w:val="24"/>
          <w:szCs w:val="28"/>
        </w:rPr>
        <w:t xml:space="preserve">5 085 500,00 </w:t>
      </w:r>
      <w:r w:rsidRPr="0034120F">
        <w:rPr>
          <w:rFonts w:ascii="Times New Roman" w:hAnsi="Times New Roman" w:cs="Times New Roman"/>
          <w:sz w:val="24"/>
          <w:szCs w:val="24"/>
        </w:rPr>
        <w:t xml:space="preserve">руб. </w:t>
      </w:r>
      <w:r w:rsidRPr="0034120F">
        <w:rPr>
          <w:rFonts w:ascii="Times New Roman" w:hAnsi="Times New Roman" w:cs="Times New Roman"/>
          <w:sz w:val="24"/>
          <w:szCs w:val="28"/>
        </w:rPr>
        <w:t xml:space="preserve">средств областного бюджета; 104 172 591,10 руб. средств Фонда содействия реформированию жилищно-коммунального хозяйства. </w:t>
      </w:r>
    </w:p>
    <w:p w:rsidR="0034120F" w:rsidRPr="0034120F" w:rsidRDefault="0034120F" w:rsidP="00AE23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8"/>
        </w:rPr>
        <w:t xml:space="preserve">Реализация третьего </w:t>
      </w:r>
      <w:r>
        <w:rPr>
          <w:rFonts w:ascii="Times New Roman" w:hAnsi="Times New Roman" w:cs="Times New Roman"/>
          <w:sz w:val="24"/>
          <w:szCs w:val="28"/>
        </w:rPr>
        <w:t>этапа</w:t>
      </w:r>
      <w:r w:rsidRPr="0034120F">
        <w:rPr>
          <w:rFonts w:ascii="Times New Roman" w:hAnsi="Times New Roman" w:cs="Times New Roman"/>
          <w:sz w:val="24"/>
          <w:szCs w:val="28"/>
        </w:rPr>
        <w:t xml:space="preserve"> Программы планируется путем приобретения жилых помещений у лиц, не являющихся застройщиками в домах, введенных в эксплуатацию. А также  путем выкупа помещения в соответствии со статьей 32 Жилищного кодекса Российской Федерации, с предоставлением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 помещению,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в размере не выше ключевой ставки за пользование займом или кредитом, полученными в валюте Российской Федерации и использованными на приобретение (строительство) жилых помещений.</w:t>
      </w:r>
    </w:p>
    <w:p w:rsidR="00AE2346" w:rsidRPr="0034120F" w:rsidRDefault="00AE2346" w:rsidP="00AE23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4120F">
        <w:rPr>
          <w:rFonts w:ascii="Times New Roman" w:hAnsi="Times New Roman" w:cs="Times New Roman"/>
          <w:sz w:val="24"/>
          <w:szCs w:val="28"/>
        </w:rPr>
        <w:t>В этапе 2021-2022 года планируется расселить 64 семьи в количестве 149 человек площадью аварийного жилищного фонда  2 268,70 кв.м.</w:t>
      </w:r>
    </w:p>
    <w:p w:rsidR="00AE2346" w:rsidRPr="00AE4302" w:rsidRDefault="00AE2346" w:rsidP="00AE23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E4302">
        <w:rPr>
          <w:rFonts w:ascii="Times New Roman" w:hAnsi="Times New Roman" w:cs="Times New Roman"/>
          <w:sz w:val="24"/>
          <w:szCs w:val="28"/>
        </w:rPr>
        <w:t xml:space="preserve">По исполнению в 2021 году было расселено </w:t>
      </w:r>
      <w:r w:rsidR="0034120F" w:rsidRPr="00AE4302">
        <w:rPr>
          <w:rFonts w:ascii="Times New Roman" w:hAnsi="Times New Roman" w:cs="Times New Roman"/>
          <w:sz w:val="24"/>
          <w:szCs w:val="28"/>
        </w:rPr>
        <w:t>58</w:t>
      </w:r>
      <w:r w:rsidRPr="00AE4302">
        <w:rPr>
          <w:rFonts w:ascii="Times New Roman" w:hAnsi="Times New Roman" w:cs="Times New Roman"/>
          <w:sz w:val="24"/>
          <w:szCs w:val="28"/>
        </w:rPr>
        <w:t xml:space="preserve"> семей в количестве 1</w:t>
      </w:r>
      <w:r w:rsidR="00AE4302" w:rsidRPr="00AE4302">
        <w:rPr>
          <w:rFonts w:ascii="Times New Roman" w:hAnsi="Times New Roman" w:cs="Times New Roman"/>
          <w:sz w:val="24"/>
          <w:szCs w:val="28"/>
        </w:rPr>
        <w:t>1</w:t>
      </w:r>
      <w:r w:rsidRPr="00AE4302">
        <w:rPr>
          <w:rFonts w:ascii="Times New Roman" w:hAnsi="Times New Roman" w:cs="Times New Roman"/>
          <w:sz w:val="24"/>
          <w:szCs w:val="28"/>
        </w:rPr>
        <w:t xml:space="preserve">8 человек площадью аварийного жилищного фонда </w:t>
      </w:r>
      <w:r w:rsidR="00AE4302" w:rsidRPr="00AE4302">
        <w:rPr>
          <w:rFonts w:ascii="Times New Roman" w:hAnsi="Times New Roman" w:cs="Times New Roman"/>
          <w:sz w:val="24"/>
          <w:szCs w:val="28"/>
        </w:rPr>
        <w:t>2090,9</w:t>
      </w:r>
      <w:r w:rsidRPr="00AE4302">
        <w:rPr>
          <w:rFonts w:ascii="Times New Roman" w:hAnsi="Times New Roman" w:cs="Times New Roman"/>
          <w:sz w:val="24"/>
          <w:szCs w:val="28"/>
        </w:rPr>
        <w:t>0 кв.м.</w:t>
      </w:r>
      <w:r w:rsidR="00AE4302" w:rsidRPr="00AE4302">
        <w:rPr>
          <w:rFonts w:ascii="Times New Roman" w:hAnsi="Times New Roman" w:cs="Times New Roman"/>
          <w:sz w:val="24"/>
          <w:szCs w:val="28"/>
        </w:rPr>
        <w:t>, что составляет 92% от запланированного объема.</w:t>
      </w:r>
    </w:p>
    <w:p w:rsidR="00AE4302" w:rsidRPr="00F87068" w:rsidRDefault="00AE4302" w:rsidP="00F8706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20F">
        <w:rPr>
          <w:rFonts w:ascii="Times New Roman" w:hAnsi="Times New Roman" w:cs="Times New Roman"/>
          <w:sz w:val="24"/>
          <w:szCs w:val="28"/>
        </w:rPr>
        <w:lastRenderedPageBreak/>
        <w:t xml:space="preserve">В 2021 году на </w:t>
      </w:r>
      <w:r w:rsidRPr="0034120F">
        <w:rPr>
          <w:rFonts w:ascii="Times New Roman" w:hAnsi="Times New Roman" w:cs="Times New Roman"/>
          <w:sz w:val="24"/>
          <w:szCs w:val="24"/>
        </w:rPr>
        <w:t>реализацию Программы по этапу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20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20F">
        <w:rPr>
          <w:rFonts w:ascii="Times New Roman" w:hAnsi="Times New Roman" w:cs="Times New Roman"/>
          <w:sz w:val="24"/>
          <w:szCs w:val="24"/>
        </w:rPr>
        <w:t xml:space="preserve"> года было израсходовано          </w:t>
      </w:r>
      <w:r w:rsidRPr="00AE430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02"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02">
        <w:rPr>
          <w:rFonts w:ascii="Times New Roman" w:hAnsi="Times New Roman" w:cs="Times New Roman"/>
          <w:sz w:val="24"/>
          <w:szCs w:val="24"/>
        </w:rPr>
        <w:t>953,60</w:t>
      </w:r>
      <w:r w:rsidRPr="0034120F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34120F">
        <w:rPr>
          <w:rFonts w:ascii="Times New Roman" w:hAnsi="Times New Roman" w:cs="Times New Roman"/>
          <w:sz w:val="24"/>
          <w:szCs w:val="28"/>
        </w:rPr>
        <w:t xml:space="preserve">из них: </w:t>
      </w:r>
      <w:r w:rsidRPr="00AE4302">
        <w:rPr>
          <w:rFonts w:ascii="Times New Roman" w:hAnsi="Times New Roman" w:cs="Times New Roman"/>
          <w:sz w:val="24"/>
          <w:szCs w:val="28"/>
        </w:rPr>
        <w:t>325 574,42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4120F">
        <w:rPr>
          <w:rFonts w:ascii="Times New Roman" w:hAnsi="Times New Roman" w:cs="Times New Roman"/>
          <w:sz w:val="24"/>
          <w:szCs w:val="28"/>
        </w:rPr>
        <w:t xml:space="preserve">руб. </w:t>
      </w:r>
      <w:r w:rsidRPr="0034120F">
        <w:rPr>
          <w:rFonts w:ascii="Times New Roman" w:hAnsi="Times New Roman" w:cs="Times New Roman"/>
          <w:sz w:val="24"/>
          <w:szCs w:val="24"/>
        </w:rPr>
        <w:t xml:space="preserve">средств местного бюджета; </w:t>
      </w:r>
      <w:r w:rsidRPr="00AE4302">
        <w:rPr>
          <w:rFonts w:ascii="Times New Roman" w:hAnsi="Times New Roman" w:cs="Times New Roman"/>
          <w:sz w:val="24"/>
          <w:szCs w:val="24"/>
        </w:rPr>
        <w:t>2 964 004,58</w:t>
      </w:r>
      <w:r w:rsidRPr="0034120F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34120F">
        <w:rPr>
          <w:rFonts w:ascii="Times New Roman" w:hAnsi="Times New Roman" w:cs="Times New Roman"/>
          <w:sz w:val="24"/>
          <w:szCs w:val="28"/>
        </w:rPr>
        <w:t xml:space="preserve">средств областного бюджета; </w:t>
      </w:r>
      <w:r w:rsidRPr="00AE4302">
        <w:rPr>
          <w:rFonts w:ascii="Times New Roman" w:hAnsi="Times New Roman" w:cs="Times New Roman"/>
          <w:sz w:val="24"/>
          <w:szCs w:val="28"/>
        </w:rPr>
        <w:t>60 715 374,60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4120F">
        <w:rPr>
          <w:rFonts w:ascii="Times New Roman" w:hAnsi="Times New Roman" w:cs="Times New Roman"/>
          <w:sz w:val="24"/>
          <w:szCs w:val="28"/>
        </w:rPr>
        <w:t>руб. средств Фонда содействия реформированию жилищно-</w:t>
      </w:r>
      <w:r w:rsidRPr="00F87068">
        <w:rPr>
          <w:rFonts w:ascii="Times New Roman" w:hAnsi="Times New Roman" w:cs="Times New Roman"/>
          <w:sz w:val="24"/>
          <w:szCs w:val="28"/>
        </w:rPr>
        <w:t xml:space="preserve">коммунального хозяйства. </w:t>
      </w:r>
      <w:r w:rsidRPr="00F8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76" w:rsidRPr="00F87068" w:rsidRDefault="00DF336A" w:rsidP="003E3AF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068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AE4302" w:rsidRPr="00F87068">
        <w:rPr>
          <w:rFonts w:ascii="Times New Roman" w:hAnsi="Times New Roman" w:cs="Times New Roman"/>
          <w:sz w:val="24"/>
          <w:szCs w:val="24"/>
        </w:rPr>
        <w:t>третий</w:t>
      </w:r>
      <w:r w:rsidRPr="00F87068">
        <w:rPr>
          <w:rFonts w:ascii="Times New Roman" w:hAnsi="Times New Roman" w:cs="Times New Roman"/>
          <w:sz w:val="24"/>
          <w:szCs w:val="24"/>
        </w:rPr>
        <w:t xml:space="preserve"> этап</w:t>
      </w:r>
      <w:r w:rsidR="00AE4302" w:rsidRPr="00F87068">
        <w:rPr>
          <w:rFonts w:ascii="Times New Roman" w:hAnsi="Times New Roman" w:cs="Times New Roman"/>
          <w:sz w:val="24"/>
          <w:szCs w:val="24"/>
        </w:rPr>
        <w:t xml:space="preserve"> </w:t>
      </w:r>
      <w:r w:rsidRPr="00F87068">
        <w:rPr>
          <w:rFonts w:ascii="Times New Roman" w:hAnsi="Times New Roman" w:cs="Times New Roman"/>
          <w:sz w:val="24"/>
          <w:szCs w:val="28"/>
        </w:rPr>
        <w:t xml:space="preserve">длится в </w:t>
      </w:r>
      <w:r w:rsidR="00E174DE" w:rsidRPr="00F87068">
        <w:rPr>
          <w:rFonts w:ascii="Times New Roman" w:hAnsi="Times New Roman" w:cs="Times New Roman"/>
          <w:sz w:val="24"/>
          <w:szCs w:val="28"/>
        </w:rPr>
        <w:t xml:space="preserve">течение </w:t>
      </w:r>
      <w:r w:rsidRPr="00F87068">
        <w:rPr>
          <w:rFonts w:ascii="Times New Roman" w:hAnsi="Times New Roman" w:cs="Times New Roman"/>
          <w:sz w:val="24"/>
          <w:szCs w:val="28"/>
        </w:rPr>
        <w:t>20</w:t>
      </w:r>
      <w:r w:rsidR="00AE4302" w:rsidRPr="00F87068">
        <w:rPr>
          <w:rFonts w:ascii="Times New Roman" w:hAnsi="Times New Roman" w:cs="Times New Roman"/>
          <w:sz w:val="24"/>
          <w:szCs w:val="28"/>
        </w:rPr>
        <w:t>21</w:t>
      </w:r>
      <w:r w:rsidRPr="00F87068">
        <w:rPr>
          <w:rFonts w:ascii="Times New Roman" w:hAnsi="Times New Roman" w:cs="Times New Roman"/>
          <w:sz w:val="24"/>
          <w:szCs w:val="28"/>
        </w:rPr>
        <w:t>-202</w:t>
      </w:r>
      <w:r w:rsidR="00AE4302" w:rsidRPr="00F87068">
        <w:rPr>
          <w:rFonts w:ascii="Times New Roman" w:hAnsi="Times New Roman" w:cs="Times New Roman"/>
          <w:sz w:val="24"/>
          <w:szCs w:val="28"/>
        </w:rPr>
        <w:t>2</w:t>
      </w:r>
      <w:r w:rsidRPr="00F87068">
        <w:rPr>
          <w:rFonts w:ascii="Times New Roman" w:hAnsi="Times New Roman" w:cs="Times New Roman"/>
          <w:sz w:val="24"/>
          <w:szCs w:val="28"/>
        </w:rPr>
        <w:t xml:space="preserve"> года, </w:t>
      </w:r>
      <w:r w:rsidR="003E3AF2" w:rsidRPr="00F87068">
        <w:rPr>
          <w:rFonts w:ascii="Times New Roman" w:hAnsi="Times New Roman" w:cs="Times New Roman"/>
          <w:sz w:val="24"/>
          <w:szCs w:val="24"/>
        </w:rPr>
        <w:t>не</w:t>
      </w:r>
      <w:r w:rsidRPr="00F87068">
        <w:rPr>
          <w:rFonts w:ascii="Times New Roman" w:hAnsi="Times New Roman" w:cs="Times New Roman"/>
          <w:sz w:val="24"/>
          <w:szCs w:val="24"/>
        </w:rPr>
        <w:t>израсхо</w:t>
      </w:r>
      <w:r w:rsidR="003E3AF2" w:rsidRPr="00F87068">
        <w:rPr>
          <w:rFonts w:ascii="Times New Roman" w:hAnsi="Times New Roman" w:cs="Times New Roman"/>
          <w:sz w:val="24"/>
          <w:szCs w:val="24"/>
        </w:rPr>
        <w:t>дованные денежные средства и не</w:t>
      </w:r>
      <w:r w:rsidRPr="00F87068">
        <w:rPr>
          <w:rFonts w:ascii="Times New Roman" w:hAnsi="Times New Roman" w:cs="Times New Roman"/>
          <w:sz w:val="24"/>
          <w:szCs w:val="24"/>
        </w:rPr>
        <w:t>достигнутые показатели в 20</w:t>
      </w:r>
      <w:r w:rsidR="003E3AF2" w:rsidRPr="00F87068">
        <w:rPr>
          <w:rFonts w:ascii="Times New Roman" w:hAnsi="Times New Roman" w:cs="Times New Roman"/>
          <w:sz w:val="24"/>
          <w:szCs w:val="24"/>
        </w:rPr>
        <w:t>2</w:t>
      </w:r>
      <w:r w:rsidR="00AE4302" w:rsidRPr="00F87068">
        <w:rPr>
          <w:rFonts w:ascii="Times New Roman" w:hAnsi="Times New Roman" w:cs="Times New Roman"/>
          <w:sz w:val="24"/>
          <w:szCs w:val="24"/>
        </w:rPr>
        <w:t>1</w:t>
      </w:r>
      <w:r w:rsidRPr="00F87068">
        <w:rPr>
          <w:rFonts w:ascii="Times New Roman" w:hAnsi="Times New Roman" w:cs="Times New Roman"/>
          <w:sz w:val="24"/>
          <w:szCs w:val="24"/>
        </w:rPr>
        <w:t xml:space="preserve"> году будут достигнуты в 202</w:t>
      </w:r>
      <w:r w:rsidR="00AE4302" w:rsidRPr="00F87068">
        <w:rPr>
          <w:rFonts w:ascii="Times New Roman" w:hAnsi="Times New Roman" w:cs="Times New Roman"/>
          <w:sz w:val="24"/>
          <w:szCs w:val="24"/>
        </w:rPr>
        <w:t>2</w:t>
      </w:r>
      <w:r w:rsidRPr="00F87068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A92F69" w:rsidRPr="004B1B0D" w:rsidRDefault="00A92F69" w:rsidP="0011352F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F69" w:rsidRPr="004B1B0D" w:rsidSect="005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ABC"/>
    <w:multiLevelType w:val="hybridMultilevel"/>
    <w:tmpl w:val="59EAFAE8"/>
    <w:lvl w:ilvl="0" w:tplc="C22A63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E845782"/>
    <w:multiLevelType w:val="hybridMultilevel"/>
    <w:tmpl w:val="CDB8C4DA"/>
    <w:lvl w:ilvl="0" w:tplc="8252F8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B5AA0"/>
    <w:multiLevelType w:val="hybridMultilevel"/>
    <w:tmpl w:val="C9E0444A"/>
    <w:lvl w:ilvl="0" w:tplc="8252F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20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8"/>
  </w:num>
  <w:num w:numId="5">
    <w:abstractNumId w:val="28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3"/>
  </w:num>
  <w:num w:numId="23">
    <w:abstractNumId w:val="30"/>
  </w:num>
  <w:num w:numId="24">
    <w:abstractNumId w:val="29"/>
  </w:num>
  <w:num w:numId="25">
    <w:abstractNumId w:val="35"/>
  </w:num>
  <w:num w:numId="26">
    <w:abstractNumId w:val="16"/>
  </w:num>
  <w:num w:numId="27">
    <w:abstractNumId w:val="21"/>
  </w:num>
  <w:num w:numId="28">
    <w:abstractNumId w:val="31"/>
  </w:num>
  <w:num w:numId="29">
    <w:abstractNumId w:val="34"/>
  </w:num>
  <w:num w:numId="30">
    <w:abstractNumId w:val="11"/>
  </w:num>
  <w:num w:numId="31">
    <w:abstractNumId w:val="12"/>
  </w:num>
  <w:num w:numId="32">
    <w:abstractNumId w:val="22"/>
  </w:num>
  <w:num w:numId="33">
    <w:abstractNumId w:val="1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35"/>
    <w:rsid w:val="00002689"/>
    <w:rsid w:val="00012404"/>
    <w:rsid w:val="0003620E"/>
    <w:rsid w:val="00051A1F"/>
    <w:rsid w:val="00053A9F"/>
    <w:rsid w:val="00055476"/>
    <w:rsid w:val="00056DA2"/>
    <w:rsid w:val="0006480D"/>
    <w:rsid w:val="0007020B"/>
    <w:rsid w:val="00072A5B"/>
    <w:rsid w:val="00073232"/>
    <w:rsid w:val="000874D7"/>
    <w:rsid w:val="000922FF"/>
    <w:rsid w:val="00096E1D"/>
    <w:rsid w:val="00097C00"/>
    <w:rsid w:val="000A0B77"/>
    <w:rsid w:val="000B0050"/>
    <w:rsid w:val="000B3BAB"/>
    <w:rsid w:val="000C3886"/>
    <w:rsid w:val="000C7747"/>
    <w:rsid w:val="000C7A9E"/>
    <w:rsid w:val="000D4D0D"/>
    <w:rsid w:val="000E3438"/>
    <w:rsid w:val="000E4FB6"/>
    <w:rsid w:val="000F233E"/>
    <w:rsid w:val="000F516B"/>
    <w:rsid w:val="00100515"/>
    <w:rsid w:val="00104176"/>
    <w:rsid w:val="001060FA"/>
    <w:rsid w:val="0011352F"/>
    <w:rsid w:val="00114461"/>
    <w:rsid w:val="00117452"/>
    <w:rsid w:val="00146A19"/>
    <w:rsid w:val="001513F7"/>
    <w:rsid w:val="00161DF9"/>
    <w:rsid w:val="0017125A"/>
    <w:rsid w:val="001715C9"/>
    <w:rsid w:val="001766D5"/>
    <w:rsid w:val="0018797C"/>
    <w:rsid w:val="00192B82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46B"/>
    <w:rsid w:val="00217568"/>
    <w:rsid w:val="00220A67"/>
    <w:rsid w:val="00232D68"/>
    <w:rsid w:val="00232FD1"/>
    <w:rsid w:val="00237A70"/>
    <w:rsid w:val="00240E31"/>
    <w:rsid w:val="00243A69"/>
    <w:rsid w:val="00250E64"/>
    <w:rsid w:val="0025235F"/>
    <w:rsid w:val="00252F46"/>
    <w:rsid w:val="002606B5"/>
    <w:rsid w:val="00261DFF"/>
    <w:rsid w:val="002809A7"/>
    <w:rsid w:val="00287B85"/>
    <w:rsid w:val="00292359"/>
    <w:rsid w:val="002A7828"/>
    <w:rsid w:val="002B009D"/>
    <w:rsid w:val="002D01CC"/>
    <w:rsid w:val="002D7567"/>
    <w:rsid w:val="002F2B76"/>
    <w:rsid w:val="002F4DF2"/>
    <w:rsid w:val="003039D7"/>
    <w:rsid w:val="003051E8"/>
    <w:rsid w:val="003101ED"/>
    <w:rsid w:val="00316409"/>
    <w:rsid w:val="003255C9"/>
    <w:rsid w:val="00336B3C"/>
    <w:rsid w:val="0034120F"/>
    <w:rsid w:val="003456FF"/>
    <w:rsid w:val="00347676"/>
    <w:rsid w:val="00356471"/>
    <w:rsid w:val="00362625"/>
    <w:rsid w:val="0036313B"/>
    <w:rsid w:val="0036363D"/>
    <w:rsid w:val="003642EC"/>
    <w:rsid w:val="003646EE"/>
    <w:rsid w:val="00367EBD"/>
    <w:rsid w:val="00372478"/>
    <w:rsid w:val="003744F1"/>
    <w:rsid w:val="0038555C"/>
    <w:rsid w:val="00390E63"/>
    <w:rsid w:val="003959BA"/>
    <w:rsid w:val="00396A50"/>
    <w:rsid w:val="003A2975"/>
    <w:rsid w:val="003A5982"/>
    <w:rsid w:val="003A62A1"/>
    <w:rsid w:val="003C37B6"/>
    <w:rsid w:val="003C46FB"/>
    <w:rsid w:val="003C5787"/>
    <w:rsid w:val="003E3879"/>
    <w:rsid w:val="003E3AF2"/>
    <w:rsid w:val="003F3B1A"/>
    <w:rsid w:val="003F5D0E"/>
    <w:rsid w:val="004009A1"/>
    <w:rsid w:val="004016C6"/>
    <w:rsid w:val="00402EEF"/>
    <w:rsid w:val="004133BC"/>
    <w:rsid w:val="004152F9"/>
    <w:rsid w:val="00416183"/>
    <w:rsid w:val="00427C72"/>
    <w:rsid w:val="00443A05"/>
    <w:rsid w:val="00443ABB"/>
    <w:rsid w:val="0044646E"/>
    <w:rsid w:val="00450735"/>
    <w:rsid w:val="0045178F"/>
    <w:rsid w:val="004765F8"/>
    <w:rsid w:val="004811B9"/>
    <w:rsid w:val="004832B6"/>
    <w:rsid w:val="00484B3C"/>
    <w:rsid w:val="004B1B0D"/>
    <w:rsid w:val="004B4F9D"/>
    <w:rsid w:val="004D361A"/>
    <w:rsid w:val="004D58F9"/>
    <w:rsid w:val="004D7A26"/>
    <w:rsid w:val="004E50DB"/>
    <w:rsid w:val="004E59CE"/>
    <w:rsid w:val="005072A8"/>
    <w:rsid w:val="0052011D"/>
    <w:rsid w:val="00522A22"/>
    <w:rsid w:val="00531BE8"/>
    <w:rsid w:val="00533BCA"/>
    <w:rsid w:val="00536C74"/>
    <w:rsid w:val="005431D0"/>
    <w:rsid w:val="005476D3"/>
    <w:rsid w:val="0055556C"/>
    <w:rsid w:val="00566122"/>
    <w:rsid w:val="005A21D9"/>
    <w:rsid w:val="005A4D57"/>
    <w:rsid w:val="005A63CE"/>
    <w:rsid w:val="005B14D5"/>
    <w:rsid w:val="005B1A9B"/>
    <w:rsid w:val="005B2A53"/>
    <w:rsid w:val="005B3B25"/>
    <w:rsid w:val="005D283B"/>
    <w:rsid w:val="005D2983"/>
    <w:rsid w:val="005E160A"/>
    <w:rsid w:val="005E3D58"/>
    <w:rsid w:val="005E5C86"/>
    <w:rsid w:val="005E6726"/>
    <w:rsid w:val="005F2536"/>
    <w:rsid w:val="005F5156"/>
    <w:rsid w:val="005F5282"/>
    <w:rsid w:val="005F614E"/>
    <w:rsid w:val="005F78EE"/>
    <w:rsid w:val="0060264D"/>
    <w:rsid w:val="00602696"/>
    <w:rsid w:val="00610851"/>
    <w:rsid w:val="00652DB6"/>
    <w:rsid w:val="00654366"/>
    <w:rsid w:val="00655043"/>
    <w:rsid w:val="006551BE"/>
    <w:rsid w:val="00664998"/>
    <w:rsid w:val="0066739E"/>
    <w:rsid w:val="006751DD"/>
    <w:rsid w:val="00683E9C"/>
    <w:rsid w:val="00697B2E"/>
    <w:rsid w:val="006A00F6"/>
    <w:rsid w:val="006A6B89"/>
    <w:rsid w:val="006A6C93"/>
    <w:rsid w:val="006E0005"/>
    <w:rsid w:val="00703925"/>
    <w:rsid w:val="00705D2E"/>
    <w:rsid w:val="00716EBF"/>
    <w:rsid w:val="007170B8"/>
    <w:rsid w:val="00720536"/>
    <w:rsid w:val="00734FC0"/>
    <w:rsid w:val="00754682"/>
    <w:rsid w:val="007569AE"/>
    <w:rsid w:val="007627D8"/>
    <w:rsid w:val="007670DE"/>
    <w:rsid w:val="00774A11"/>
    <w:rsid w:val="00776CC9"/>
    <w:rsid w:val="00776F83"/>
    <w:rsid w:val="00777EE7"/>
    <w:rsid w:val="00780B28"/>
    <w:rsid w:val="007A015D"/>
    <w:rsid w:val="007A1675"/>
    <w:rsid w:val="007B1BF1"/>
    <w:rsid w:val="007B2661"/>
    <w:rsid w:val="007B2F86"/>
    <w:rsid w:val="007B681E"/>
    <w:rsid w:val="007C3E67"/>
    <w:rsid w:val="007C62EC"/>
    <w:rsid w:val="007D1F92"/>
    <w:rsid w:val="007F1274"/>
    <w:rsid w:val="007F2BF2"/>
    <w:rsid w:val="00801027"/>
    <w:rsid w:val="00814FB1"/>
    <w:rsid w:val="008154D2"/>
    <w:rsid w:val="00815E49"/>
    <w:rsid w:val="00862B44"/>
    <w:rsid w:val="00863F9B"/>
    <w:rsid w:val="00870476"/>
    <w:rsid w:val="00874E6F"/>
    <w:rsid w:val="00891787"/>
    <w:rsid w:val="00897CD4"/>
    <w:rsid w:val="008C6AFD"/>
    <w:rsid w:val="008D4147"/>
    <w:rsid w:val="008D7142"/>
    <w:rsid w:val="00901541"/>
    <w:rsid w:val="00902CE1"/>
    <w:rsid w:val="00921E6A"/>
    <w:rsid w:val="00922BC7"/>
    <w:rsid w:val="0093485F"/>
    <w:rsid w:val="0093599C"/>
    <w:rsid w:val="00946356"/>
    <w:rsid w:val="00950186"/>
    <w:rsid w:val="00953790"/>
    <w:rsid w:val="00954D36"/>
    <w:rsid w:val="009557E2"/>
    <w:rsid w:val="0097191B"/>
    <w:rsid w:val="00980419"/>
    <w:rsid w:val="009905EE"/>
    <w:rsid w:val="009956C6"/>
    <w:rsid w:val="009964F8"/>
    <w:rsid w:val="009A15DA"/>
    <w:rsid w:val="009A6E40"/>
    <w:rsid w:val="009B4302"/>
    <w:rsid w:val="009B5102"/>
    <w:rsid w:val="009C04CD"/>
    <w:rsid w:val="009D5E5B"/>
    <w:rsid w:val="009E095D"/>
    <w:rsid w:val="009E4F9D"/>
    <w:rsid w:val="009F084F"/>
    <w:rsid w:val="00A11F75"/>
    <w:rsid w:val="00A15EA5"/>
    <w:rsid w:val="00A20143"/>
    <w:rsid w:val="00A22140"/>
    <w:rsid w:val="00A34FE9"/>
    <w:rsid w:val="00A361EA"/>
    <w:rsid w:val="00A41F9C"/>
    <w:rsid w:val="00A439E6"/>
    <w:rsid w:val="00A57530"/>
    <w:rsid w:val="00A616FD"/>
    <w:rsid w:val="00A8548E"/>
    <w:rsid w:val="00A92F69"/>
    <w:rsid w:val="00A947E8"/>
    <w:rsid w:val="00A97731"/>
    <w:rsid w:val="00AA01E2"/>
    <w:rsid w:val="00AB0A06"/>
    <w:rsid w:val="00AB0DED"/>
    <w:rsid w:val="00AB60E9"/>
    <w:rsid w:val="00AC34A7"/>
    <w:rsid w:val="00AD0E08"/>
    <w:rsid w:val="00AE2346"/>
    <w:rsid w:val="00AE4302"/>
    <w:rsid w:val="00AE5435"/>
    <w:rsid w:val="00AF6517"/>
    <w:rsid w:val="00AF69DF"/>
    <w:rsid w:val="00B02959"/>
    <w:rsid w:val="00B07788"/>
    <w:rsid w:val="00B14AC0"/>
    <w:rsid w:val="00B15CD4"/>
    <w:rsid w:val="00B200A0"/>
    <w:rsid w:val="00B2608F"/>
    <w:rsid w:val="00B328FE"/>
    <w:rsid w:val="00B3572B"/>
    <w:rsid w:val="00B4743C"/>
    <w:rsid w:val="00B67E9A"/>
    <w:rsid w:val="00B714AD"/>
    <w:rsid w:val="00B72F48"/>
    <w:rsid w:val="00B73768"/>
    <w:rsid w:val="00B74847"/>
    <w:rsid w:val="00B86DE8"/>
    <w:rsid w:val="00BA2D75"/>
    <w:rsid w:val="00BD40D0"/>
    <w:rsid w:val="00BF0345"/>
    <w:rsid w:val="00BF0E9F"/>
    <w:rsid w:val="00BF7461"/>
    <w:rsid w:val="00C041DF"/>
    <w:rsid w:val="00C05A79"/>
    <w:rsid w:val="00C11876"/>
    <w:rsid w:val="00C118A3"/>
    <w:rsid w:val="00C11C8E"/>
    <w:rsid w:val="00C22614"/>
    <w:rsid w:val="00C43F0D"/>
    <w:rsid w:val="00C5154C"/>
    <w:rsid w:val="00C533D2"/>
    <w:rsid w:val="00C54083"/>
    <w:rsid w:val="00C56D47"/>
    <w:rsid w:val="00C723B0"/>
    <w:rsid w:val="00C75F49"/>
    <w:rsid w:val="00C91DD0"/>
    <w:rsid w:val="00CA039D"/>
    <w:rsid w:val="00CC232E"/>
    <w:rsid w:val="00CC24DF"/>
    <w:rsid w:val="00CC633B"/>
    <w:rsid w:val="00CD1333"/>
    <w:rsid w:val="00CE0834"/>
    <w:rsid w:val="00CE2C02"/>
    <w:rsid w:val="00D02335"/>
    <w:rsid w:val="00D04099"/>
    <w:rsid w:val="00D1050F"/>
    <w:rsid w:val="00D12D3F"/>
    <w:rsid w:val="00D17E13"/>
    <w:rsid w:val="00D25F5B"/>
    <w:rsid w:val="00D50C1E"/>
    <w:rsid w:val="00D717CF"/>
    <w:rsid w:val="00D85189"/>
    <w:rsid w:val="00D8759E"/>
    <w:rsid w:val="00DA2745"/>
    <w:rsid w:val="00DB3B04"/>
    <w:rsid w:val="00DB4767"/>
    <w:rsid w:val="00DB4EFB"/>
    <w:rsid w:val="00DC0496"/>
    <w:rsid w:val="00DD5C0C"/>
    <w:rsid w:val="00DE38D4"/>
    <w:rsid w:val="00DF18D4"/>
    <w:rsid w:val="00DF336A"/>
    <w:rsid w:val="00DF46FC"/>
    <w:rsid w:val="00DF70F4"/>
    <w:rsid w:val="00DF7C9D"/>
    <w:rsid w:val="00E04535"/>
    <w:rsid w:val="00E10E00"/>
    <w:rsid w:val="00E1393D"/>
    <w:rsid w:val="00E14698"/>
    <w:rsid w:val="00E174DE"/>
    <w:rsid w:val="00E479FB"/>
    <w:rsid w:val="00E53F1A"/>
    <w:rsid w:val="00E5717C"/>
    <w:rsid w:val="00E72A89"/>
    <w:rsid w:val="00E75103"/>
    <w:rsid w:val="00E932FF"/>
    <w:rsid w:val="00E93670"/>
    <w:rsid w:val="00E9547F"/>
    <w:rsid w:val="00EA5FC2"/>
    <w:rsid w:val="00EB2B93"/>
    <w:rsid w:val="00EC113F"/>
    <w:rsid w:val="00EC57CC"/>
    <w:rsid w:val="00EC58A8"/>
    <w:rsid w:val="00ED117E"/>
    <w:rsid w:val="00F041BA"/>
    <w:rsid w:val="00F13832"/>
    <w:rsid w:val="00F250F5"/>
    <w:rsid w:val="00F30DF4"/>
    <w:rsid w:val="00F3627E"/>
    <w:rsid w:val="00F407AE"/>
    <w:rsid w:val="00F44CE3"/>
    <w:rsid w:val="00F45006"/>
    <w:rsid w:val="00F451A7"/>
    <w:rsid w:val="00F57C8C"/>
    <w:rsid w:val="00F6219F"/>
    <w:rsid w:val="00F62F8F"/>
    <w:rsid w:val="00F672A7"/>
    <w:rsid w:val="00F716F4"/>
    <w:rsid w:val="00F77511"/>
    <w:rsid w:val="00F81C02"/>
    <w:rsid w:val="00F87068"/>
    <w:rsid w:val="00F87772"/>
    <w:rsid w:val="00F97ED4"/>
    <w:rsid w:val="00FA1DB6"/>
    <w:rsid w:val="00FA47C6"/>
    <w:rsid w:val="00FB101D"/>
    <w:rsid w:val="00FB3733"/>
    <w:rsid w:val="00FB679A"/>
    <w:rsid w:val="00FC619D"/>
    <w:rsid w:val="00FD0C4F"/>
    <w:rsid w:val="00FE617E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30BA"/>
  <w15:docId w15:val="{9E0D6A0D-7524-4EBB-A8E9-B93441E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320E-0F6A-49E8-A302-07D99BCE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124</cp:revision>
  <cp:lastPrinted>2021-02-01T04:29:00Z</cp:lastPrinted>
  <dcterms:created xsi:type="dcterms:W3CDTF">2016-02-08T07:38:00Z</dcterms:created>
  <dcterms:modified xsi:type="dcterms:W3CDTF">2022-02-25T03:03:00Z</dcterms:modified>
</cp:coreProperties>
</file>